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6F" w:rsidRDefault="005D066F" w:rsidP="003D0B26"/>
    <w:p w:rsidR="003143AE" w:rsidRPr="003B0F40" w:rsidRDefault="003143AE" w:rsidP="003B0F40">
      <w:pPr>
        <w:ind w:left="-426" w:hanging="426"/>
        <w:jc w:val="center"/>
        <w:rPr>
          <w:sz w:val="28"/>
          <w:szCs w:val="28"/>
        </w:rPr>
      </w:pPr>
      <w:r w:rsidRPr="003B0F40">
        <w:rPr>
          <w:sz w:val="28"/>
          <w:szCs w:val="28"/>
        </w:rPr>
        <w:t xml:space="preserve">Zestawienie cen stawek za wodę i ścieki w </w:t>
      </w:r>
      <w:r w:rsidR="005D066F" w:rsidRPr="003B0F40">
        <w:rPr>
          <w:sz w:val="28"/>
          <w:szCs w:val="28"/>
        </w:rPr>
        <w:t xml:space="preserve">ramach </w:t>
      </w:r>
      <w:r w:rsidR="003B0F40" w:rsidRPr="003B0F40">
        <w:rPr>
          <w:sz w:val="28"/>
          <w:szCs w:val="28"/>
        </w:rPr>
        <w:t>zatwierdzonego</w:t>
      </w:r>
      <w:r w:rsidR="005D066F" w:rsidRPr="003B0F40">
        <w:rPr>
          <w:sz w:val="28"/>
          <w:szCs w:val="28"/>
        </w:rPr>
        <w:t xml:space="preserve"> wniosku</w:t>
      </w:r>
      <w:r w:rsidR="003B0F40" w:rsidRPr="003B0F40">
        <w:rPr>
          <w:sz w:val="28"/>
          <w:szCs w:val="28"/>
        </w:rPr>
        <w:t xml:space="preserve"> decyzją Nr WA.RZT.70.68.2021/6 PGW Wody Polskie RZGW w Warszawie</w:t>
      </w:r>
      <w:r w:rsidR="005D066F" w:rsidRPr="003B0F40">
        <w:rPr>
          <w:sz w:val="28"/>
          <w:szCs w:val="28"/>
        </w:rPr>
        <w:t xml:space="preserve"> dla okresu</w:t>
      </w:r>
      <w:r w:rsidRPr="003B0F40">
        <w:rPr>
          <w:sz w:val="28"/>
          <w:szCs w:val="28"/>
        </w:rPr>
        <w:t xml:space="preserve"> </w:t>
      </w:r>
      <w:r w:rsidRPr="003B0F40">
        <w:rPr>
          <w:b/>
          <w:sz w:val="28"/>
          <w:szCs w:val="28"/>
        </w:rPr>
        <w:t xml:space="preserve">od </w:t>
      </w:r>
      <w:r w:rsidR="001D0C15" w:rsidRPr="003B0F40">
        <w:rPr>
          <w:b/>
          <w:sz w:val="28"/>
          <w:szCs w:val="28"/>
        </w:rPr>
        <w:t xml:space="preserve">01 lipca </w:t>
      </w:r>
      <w:r w:rsidRPr="003B0F40">
        <w:rPr>
          <w:b/>
          <w:sz w:val="28"/>
          <w:szCs w:val="28"/>
        </w:rPr>
        <w:t>2021</w:t>
      </w:r>
      <w:r w:rsidR="009952D2">
        <w:rPr>
          <w:b/>
          <w:sz w:val="28"/>
          <w:szCs w:val="28"/>
        </w:rPr>
        <w:t xml:space="preserve"> r</w:t>
      </w:r>
      <w:r w:rsidRPr="003B0F40">
        <w:rPr>
          <w:b/>
          <w:sz w:val="28"/>
          <w:szCs w:val="28"/>
        </w:rPr>
        <w:t xml:space="preserve"> do </w:t>
      </w:r>
      <w:r w:rsidR="001D0C15" w:rsidRPr="003B0F40">
        <w:rPr>
          <w:b/>
          <w:sz w:val="28"/>
          <w:szCs w:val="28"/>
        </w:rPr>
        <w:t xml:space="preserve">30 czerwca </w:t>
      </w:r>
      <w:r w:rsidRPr="003B0F40">
        <w:rPr>
          <w:b/>
          <w:sz w:val="28"/>
          <w:szCs w:val="28"/>
        </w:rPr>
        <w:t>2024</w:t>
      </w:r>
      <w:r w:rsidR="005D066F" w:rsidRPr="003B0F40">
        <w:rPr>
          <w:b/>
          <w:sz w:val="28"/>
          <w:szCs w:val="28"/>
        </w:rPr>
        <w:t xml:space="preserve"> r</w:t>
      </w:r>
      <w:r w:rsidR="003B0F40" w:rsidRPr="003B0F40">
        <w:rPr>
          <w:b/>
          <w:sz w:val="28"/>
          <w:szCs w:val="28"/>
        </w:rPr>
        <w:t>.</w:t>
      </w:r>
    </w:p>
    <w:p w:rsidR="003143AE" w:rsidRPr="003143AE" w:rsidRDefault="003143AE"/>
    <w:tbl>
      <w:tblPr>
        <w:tblW w:w="13893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835"/>
        <w:gridCol w:w="1125"/>
        <w:gridCol w:w="9"/>
        <w:gridCol w:w="992"/>
        <w:gridCol w:w="1134"/>
        <w:gridCol w:w="36"/>
        <w:gridCol w:w="957"/>
        <w:gridCol w:w="1116"/>
        <w:gridCol w:w="18"/>
        <w:gridCol w:w="1134"/>
      </w:tblGrid>
      <w:tr w:rsidR="00063117" w:rsidTr="003B0F40">
        <w:trPr>
          <w:trHeight w:val="291"/>
        </w:trPr>
        <w:tc>
          <w:tcPr>
            <w:tcW w:w="13893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117" w:rsidRDefault="00063117" w:rsidP="003B0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Wielkość cen i stawek opłat netto w zł</w:t>
            </w:r>
          </w:p>
        </w:tc>
      </w:tr>
      <w:tr w:rsidR="00063117" w:rsidTr="003B0F40">
        <w:trPr>
          <w:cantSplit/>
          <w:trHeight w:val="695"/>
        </w:trPr>
        <w:tc>
          <w:tcPr>
            <w:tcW w:w="453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Default="00063117" w:rsidP="005D0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taryfowa grupa odbiorców usług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117" w:rsidRDefault="00063117" w:rsidP="001D0C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cen i stawek opłat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7" w:rsidRDefault="00063117" w:rsidP="00172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od 1</w:t>
            </w:r>
            <w:r w:rsidR="003B0F40">
              <w:rPr>
                <w:sz w:val="20"/>
                <w:szCs w:val="20"/>
              </w:rPr>
              <w:t>.07.2021</w:t>
            </w:r>
            <w:r>
              <w:rPr>
                <w:sz w:val="20"/>
                <w:szCs w:val="20"/>
              </w:rPr>
              <w:t>r</w:t>
            </w:r>
            <w:r w:rsidR="003B0F40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30.06.2022</w:t>
            </w:r>
            <w:r w:rsidR="003B0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7" w:rsidRDefault="003B0F40" w:rsidP="003B0F40">
            <w:pPr>
              <w:tabs>
                <w:tab w:val="left" w:pos="1490"/>
              </w:tabs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od 01.07.2022</w:t>
            </w:r>
            <w:r w:rsidR="00063117">
              <w:rPr>
                <w:sz w:val="20"/>
                <w:szCs w:val="20"/>
              </w:rPr>
              <w:t>r do 30.06.2023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3117" w:rsidRDefault="003B0F40" w:rsidP="003B0F40">
            <w:pPr>
              <w:ind w:righ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od 01.07.2023</w:t>
            </w:r>
            <w:r w:rsidR="00063117">
              <w:rPr>
                <w:sz w:val="20"/>
                <w:szCs w:val="20"/>
              </w:rPr>
              <w:t>r do 30.06.2024 r</w:t>
            </w:r>
          </w:p>
        </w:tc>
      </w:tr>
      <w:tr w:rsidR="00063117" w:rsidTr="003B0F40">
        <w:trPr>
          <w:cantSplit/>
          <w:trHeight w:val="585"/>
        </w:trPr>
        <w:tc>
          <w:tcPr>
            <w:tcW w:w="4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Default="00063117" w:rsidP="005D0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Default="00063117" w:rsidP="001D0C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w zł</w:t>
            </w:r>
          </w:p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w zł brutto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w zł</w:t>
            </w:r>
          </w:p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117" w:rsidRDefault="00063117" w:rsidP="003B0F40">
            <w:pPr>
              <w:ind w:left="-3"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w zł 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w zł</w:t>
            </w:r>
          </w:p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3117" w:rsidRDefault="00063117" w:rsidP="0006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w zł brutto</w:t>
            </w:r>
          </w:p>
        </w:tc>
      </w:tr>
      <w:tr w:rsidR="008C0CD7" w:rsidTr="003B0F40">
        <w:trPr>
          <w:trHeight w:val="454"/>
        </w:trPr>
        <w:tc>
          <w:tcPr>
            <w:tcW w:w="1389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8C0CD7" w:rsidRDefault="008C0C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WODA</w:t>
            </w:r>
          </w:p>
        </w:tc>
      </w:tr>
      <w:tr w:rsidR="0017201B" w:rsidTr="003B0F40">
        <w:trPr>
          <w:trHeight w:hRule="exact" w:val="454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t>Grupa 1A</w:t>
            </w:r>
          </w:p>
          <w:p w:rsidR="0017201B" w:rsidRPr="003B0F40" w:rsidRDefault="0017201B">
            <w:pPr>
              <w:jc w:val="center"/>
            </w:pPr>
            <w:r w:rsidRPr="003B0F40">
              <w:t>gospodarstwa domowe (opomiarowane)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cena wody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3,37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3,67</w:t>
            </w:r>
          </w:p>
        </w:tc>
      </w:tr>
      <w:tr w:rsidR="0017201B" w:rsidTr="003B0F40">
        <w:trPr>
          <w:trHeight w:hRule="exact" w:val="357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/>
        </w:tc>
        <w:tc>
          <w:tcPr>
            <w:tcW w:w="283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  <w:tr w:rsidR="0017201B" w:rsidTr="003B0F40">
        <w:trPr>
          <w:trHeight w:hRule="exact" w:val="419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t>Grupa 1B</w:t>
            </w:r>
          </w:p>
          <w:p w:rsidR="0017201B" w:rsidRPr="003B0F40" w:rsidRDefault="0017201B">
            <w:pPr>
              <w:jc w:val="center"/>
            </w:pPr>
            <w:r w:rsidRPr="003B0F40">
              <w:t>gospodarstwa domowe (ryczałtowcy)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cena wody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3,37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3,67</w:t>
            </w:r>
          </w:p>
        </w:tc>
      </w:tr>
      <w:tr w:rsidR="0017201B" w:rsidTr="003B0F40">
        <w:trPr>
          <w:trHeight w:hRule="exact" w:val="693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/>
        </w:tc>
        <w:tc>
          <w:tcPr>
            <w:tcW w:w="283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  <w:tr w:rsidR="0017201B" w:rsidTr="003B0F40">
        <w:trPr>
          <w:trHeight w:hRule="exact" w:val="445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01B" w:rsidRPr="003B0F40" w:rsidRDefault="0017201B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t xml:space="preserve">Grupa 2 </w:t>
            </w:r>
          </w:p>
          <w:p w:rsidR="0017201B" w:rsidRPr="003B0F40" w:rsidRDefault="0017201B">
            <w:pPr>
              <w:jc w:val="center"/>
              <w:rPr>
                <w:b/>
                <w:bCs/>
              </w:rPr>
            </w:pPr>
            <w:r w:rsidRPr="003B0F40">
              <w:t>podmioty produkcyjne, handlowe i usługowe oraz użyteczności publicznej, w tym gmina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cena wody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3,59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3,88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3,61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3,90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3,64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3,93</w:t>
            </w:r>
          </w:p>
        </w:tc>
      </w:tr>
      <w:tr w:rsidR="0017201B" w:rsidTr="003B0F40">
        <w:trPr>
          <w:trHeight w:hRule="exact" w:val="575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01B" w:rsidRPr="003B0F40" w:rsidRDefault="0017201B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  <w:tr w:rsidR="0017201B" w:rsidTr="003B0F40">
        <w:trPr>
          <w:trHeight w:hRule="exact" w:val="429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C364A2">
            <w:r w:rsidRPr="003B0F40">
              <w:t>gospodarstwa domowe (woda bezpowrotnie zużyta) w nowej taryfie występuje w grupie 1A)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cena wody (m</w:t>
            </w:r>
            <w:r w:rsidRPr="003B0F40">
              <w:rPr>
                <w:vertAlign w:val="superscript"/>
              </w:rPr>
              <w:t>3)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3,37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3,67</w:t>
            </w:r>
          </w:p>
        </w:tc>
      </w:tr>
      <w:tr w:rsidR="0017201B" w:rsidTr="003B0F40">
        <w:trPr>
          <w:trHeight w:hRule="exact" w:val="539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/>
        </w:tc>
        <w:tc>
          <w:tcPr>
            <w:tcW w:w="283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0,00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0</w:t>
            </w:r>
          </w:p>
        </w:tc>
      </w:tr>
      <w:tr w:rsidR="0017201B" w:rsidTr="003B0F40">
        <w:trPr>
          <w:trHeight w:hRule="exact" w:val="469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01B" w:rsidRPr="003B0F40" w:rsidRDefault="0017201B">
            <w:pPr>
              <w:jc w:val="center"/>
              <w:rPr>
                <w:b/>
                <w:bCs/>
              </w:rPr>
            </w:pPr>
            <w:r w:rsidRPr="003B0F40">
              <w:t>podmioty produkcyjne, handlowe i usługowe oraz użyteczności publicznej, w tym gmina (woda bezpowrotnie zużyta) w nowej taryfie występuje w grupie 2)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cena wody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3,59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3,88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3,61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3,90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3,64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3,93</w:t>
            </w:r>
          </w:p>
        </w:tc>
      </w:tr>
      <w:tr w:rsidR="0017201B" w:rsidTr="00915922">
        <w:trPr>
          <w:trHeight w:hRule="exact" w:val="711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01B" w:rsidRPr="003B0F40" w:rsidRDefault="0017201B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0,00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0</w:t>
            </w:r>
          </w:p>
        </w:tc>
      </w:tr>
      <w:tr w:rsidR="0017201B" w:rsidTr="003B0F40">
        <w:trPr>
          <w:trHeight w:hRule="exact" w:val="460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984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3</w:t>
            </w:r>
            <w:r w:rsidR="0017201B" w:rsidRPr="003B0F40">
              <w:rPr>
                <w:b/>
                <w:bCs/>
              </w:rPr>
              <w:t xml:space="preserve">  </w:t>
            </w:r>
          </w:p>
          <w:p w:rsidR="0017201B" w:rsidRPr="003B0F40" w:rsidRDefault="0017201B">
            <w:pPr>
              <w:jc w:val="center"/>
            </w:pPr>
            <w:r w:rsidRPr="003B0F40">
              <w:t>gmina – p.poż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cena wody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3,37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3,64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3,43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3,70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3,49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3,77</w:t>
            </w:r>
          </w:p>
        </w:tc>
      </w:tr>
      <w:tr w:rsidR="0017201B" w:rsidTr="003B0F40">
        <w:trPr>
          <w:trHeight w:hRule="exact" w:val="780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/>
        </w:tc>
        <w:tc>
          <w:tcPr>
            <w:tcW w:w="283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01B" w:rsidRPr="003B0F40" w:rsidRDefault="0017201B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B" w:rsidRPr="003B0F40" w:rsidRDefault="0017201B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  <w:tr w:rsidR="008C0CD7" w:rsidTr="003B0F40">
        <w:trPr>
          <w:trHeight w:val="454"/>
        </w:trPr>
        <w:tc>
          <w:tcPr>
            <w:tcW w:w="1389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8C0CD7" w:rsidRPr="003B0F40" w:rsidRDefault="008C0CD7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lastRenderedPageBreak/>
              <w:t>ŚCIEKI</w:t>
            </w:r>
          </w:p>
        </w:tc>
      </w:tr>
      <w:tr w:rsidR="00063117" w:rsidTr="003B0F40">
        <w:trPr>
          <w:trHeight w:hRule="exact" w:val="454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t>Grupa 1A</w:t>
            </w:r>
          </w:p>
          <w:p w:rsidR="00063117" w:rsidRPr="003B0F40" w:rsidRDefault="00063117">
            <w:pPr>
              <w:jc w:val="center"/>
            </w:pPr>
            <w:r w:rsidRPr="003B0F40">
              <w:t>gospodarstwa domowe (opomiarowane)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t>cena ścieki (m</w:t>
            </w:r>
            <w:r w:rsidRPr="003B0F40">
              <w:rPr>
                <w:vertAlign w:val="superscript"/>
              </w:rPr>
              <w:t>3)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9,74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10,52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9,81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117" w:rsidRPr="003B0F40" w:rsidRDefault="00984B66" w:rsidP="008C0C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10,59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10,37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63117" w:rsidRPr="003B0F40" w:rsidRDefault="001C68F3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11,20</w:t>
            </w:r>
          </w:p>
        </w:tc>
      </w:tr>
      <w:tr w:rsidR="00063117" w:rsidTr="00915922">
        <w:trPr>
          <w:trHeight w:hRule="exact" w:val="643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/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  <w:tr w:rsidR="00063117" w:rsidTr="003B0F40">
        <w:trPr>
          <w:trHeight w:hRule="exact" w:val="454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t>Grupa 1B</w:t>
            </w:r>
          </w:p>
          <w:p w:rsidR="00063117" w:rsidRPr="003B0F40" w:rsidRDefault="00063117">
            <w:pPr>
              <w:jc w:val="center"/>
            </w:pPr>
            <w:r w:rsidRPr="003B0F40">
              <w:t>gospodarstwa domowe (ryczałtowcy)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t>cena ścieki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9,74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  <w:color w:val="000000"/>
              </w:rPr>
            </w:pPr>
            <w:r w:rsidRPr="003B0F40">
              <w:rPr>
                <w:b/>
                <w:bCs/>
                <w:color w:val="000000"/>
              </w:rPr>
              <w:t>10,52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  <w:color w:val="000000"/>
              </w:rPr>
            </w:pPr>
            <w:r w:rsidRPr="003B0F40">
              <w:rPr>
                <w:bCs/>
                <w:color w:val="000000"/>
              </w:rPr>
              <w:t>9,81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117" w:rsidRPr="003B0F40" w:rsidRDefault="00984B66" w:rsidP="008C0C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10,59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10,37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63117" w:rsidRPr="003B0F40" w:rsidRDefault="001C68F3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11,20</w:t>
            </w:r>
          </w:p>
        </w:tc>
      </w:tr>
      <w:tr w:rsidR="00063117" w:rsidTr="00915922">
        <w:trPr>
          <w:trHeight w:hRule="exact" w:val="687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/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t xml:space="preserve"> 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  <w:tr w:rsidR="00063117" w:rsidTr="00915922">
        <w:trPr>
          <w:trHeight w:hRule="exact" w:val="586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>
            <w:pPr>
              <w:jc w:val="center"/>
              <w:rPr>
                <w:b/>
                <w:bCs/>
              </w:rPr>
            </w:pPr>
            <w:r w:rsidRPr="003B0F40">
              <w:rPr>
                <w:b/>
                <w:bCs/>
              </w:rPr>
              <w:t xml:space="preserve">Grupa 2 </w:t>
            </w:r>
          </w:p>
          <w:p w:rsidR="00063117" w:rsidRPr="003B0F40" w:rsidRDefault="00063117">
            <w:pPr>
              <w:jc w:val="center"/>
            </w:pPr>
            <w:r w:rsidRPr="003B0F40">
              <w:t>podmioty produkcyjne, handlowe i usługowe oraz podmioty użyteczności publicznej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t>cena ścieki (m</w:t>
            </w:r>
            <w:r w:rsidRPr="003B0F40">
              <w:rPr>
                <w:vertAlign w:val="superscript"/>
              </w:rPr>
              <w:t>3</w:t>
            </w:r>
            <w:r w:rsidRPr="003B0F40"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9,95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10,75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10,00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117" w:rsidRPr="003B0F40" w:rsidRDefault="001C68F3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10,80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10,57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63117" w:rsidRPr="003B0F40" w:rsidRDefault="001C68F3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11,42</w:t>
            </w:r>
          </w:p>
        </w:tc>
      </w:tr>
      <w:tr w:rsidR="00063117" w:rsidTr="00915922">
        <w:trPr>
          <w:trHeight w:hRule="exact" w:val="691"/>
        </w:trPr>
        <w:tc>
          <w:tcPr>
            <w:tcW w:w="4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/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t>stawka opłaty abonamentowej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117" w:rsidRPr="003B0F40" w:rsidRDefault="00063117" w:rsidP="008C0CD7">
            <w:pPr>
              <w:jc w:val="right"/>
              <w:rPr>
                <w:bCs/>
              </w:rPr>
            </w:pPr>
            <w:r w:rsidRPr="003B0F40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117" w:rsidRPr="003B0F40" w:rsidRDefault="00063117" w:rsidP="008C0CD7">
            <w:pPr>
              <w:jc w:val="right"/>
              <w:rPr>
                <w:b/>
                <w:bCs/>
              </w:rPr>
            </w:pPr>
            <w:r w:rsidRPr="003B0F40">
              <w:rPr>
                <w:b/>
                <w:bCs/>
              </w:rPr>
              <w:t>3,24</w:t>
            </w:r>
          </w:p>
        </w:tc>
      </w:tr>
    </w:tbl>
    <w:p w:rsidR="007629A0" w:rsidRDefault="007629A0"/>
    <w:sectPr w:rsidR="007629A0" w:rsidSect="003D0B26">
      <w:footerReference w:type="default" r:id="rId7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F4" w:rsidRDefault="006D02F4" w:rsidP="003143AE">
      <w:r>
        <w:separator/>
      </w:r>
    </w:p>
  </w:endnote>
  <w:endnote w:type="continuationSeparator" w:id="0">
    <w:p w:rsidR="006D02F4" w:rsidRDefault="006D02F4" w:rsidP="003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203793"/>
      <w:docPartObj>
        <w:docPartGallery w:val="Page Numbers (Bottom of Page)"/>
        <w:docPartUnique/>
      </w:docPartObj>
    </w:sdtPr>
    <w:sdtEndPr/>
    <w:sdtContent>
      <w:p w:rsidR="003143AE" w:rsidRDefault="003143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66">
          <w:rPr>
            <w:noProof/>
          </w:rPr>
          <w:t>2</w:t>
        </w:r>
        <w:r>
          <w:fldChar w:fldCharType="end"/>
        </w:r>
      </w:p>
    </w:sdtContent>
  </w:sdt>
  <w:p w:rsidR="003143AE" w:rsidRDefault="00314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F4" w:rsidRDefault="006D02F4" w:rsidP="003143AE">
      <w:r>
        <w:separator/>
      </w:r>
    </w:p>
  </w:footnote>
  <w:footnote w:type="continuationSeparator" w:id="0">
    <w:p w:rsidR="006D02F4" w:rsidRDefault="006D02F4" w:rsidP="0031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F6"/>
    <w:rsid w:val="00050BE7"/>
    <w:rsid w:val="00063117"/>
    <w:rsid w:val="000E20F3"/>
    <w:rsid w:val="001362F6"/>
    <w:rsid w:val="0017201B"/>
    <w:rsid w:val="001C68F3"/>
    <w:rsid w:val="001D0C15"/>
    <w:rsid w:val="003143AE"/>
    <w:rsid w:val="003B0F40"/>
    <w:rsid w:val="003D0B26"/>
    <w:rsid w:val="00421D78"/>
    <w:rsid w:val="005D066F"/>
    <w:rsid w:val="006D02F4"/>
    <w:rsid w:val="007574BB"/>
    <w:rsid w:val="007629A0"/>
    <w:rsid w:val="008C0CD7"/>
    <w:rsid w:val="00913F75"/>
    <w:rsid w:val="00915922"/>
    <w:rsid w:val="00984B66"/>
    <w:rsid w:val="009952D2"/>
    <w:rsid w:val="00B35565"/>
    <w:rsid w:val="00BF4B79"/>
    <w:rsid w:val="00C364A2"/>
    <w:rsid w:val="00CE65E9"/>
    <w:rsid w:val="00D33597"/>
    <w:rsid w:val="00D55DF6"/>
    <w:rsid w:val="00D63524"/>
    <w:rsid w:val="00E46410"/>
    <w:rsid w:val="00E51C8A"/>
    <w:rsid w:val="00F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98C8-D46D-4A3F-9C52-F486B547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4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F7AB-5E6C-4E9B-B1D2-2B2A5D29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8</cp:revision>
  <cp:lastPrinted>2021-06-24T10:24:00Z</cp:lastPrinted>
  <dcterms:created xsi:type="dcterms:W3CDTF">2021-06-24T08:25:00Z</dcterms:created>
  <dcterms:modified xsi:type="dcterms:W3CDTF">2021-06-24T10:24:00Z</dcterms:modified>
</cp:coreProperties>
</file>