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560"/>
        <w:gridCol w:w="4110"/>
      </w:tblGrid>
      <w:tr w:rsidR="00D34470" w:rsidTr="00D34470">
        <w:trPr>
          <w:trHeight w:val="893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0" w:rsidRDefault="00D34470" w:rsidP="00161951">
            <w:pPr>
              <w:spacing w:line="256" w:lineRule="auto"/>
              <w:ind w:right="397"/>
              <w:rPr>
                <w:sz w:val="20"/>
                <w:lang w:eastAsia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C9BE55F" wp14:editId="33BB706A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39370</wp:posOffset>
                  </wp:positionV>
                  <wp:extent cx="2057400" cy="690245"/>
                  <wp:effectExtent l="0" t="0" r="0" b="0"/>
                  <wp:wrapTopAndBottom/>
                  <wp:docPr id="6" name="Obraz 6" descr="l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690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lang w:eastAsia="en-US"/>
              </w:rPr>
              <w:t>05-506 LESZNOWOLA</w:t>
            </w:r>
          </w:p>
          <w:p w:rsidR="00D34470" w:rsidRDefault="00D34470" w:rsidP="00161951">
            <w:pPr>
              <w:spacing w:line="256" w:lineRule="auto"/>
              <w:ind w:right="397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ul. Poprzeczna 50</w:t>
            </w:r>
            <w:r>
              <w:rPr>
                <w:sz w:val="20"/>
                <w:lang w:eastAsia="en-US"/>
              </w:rPr>
              <w:br/>
              <w:t>tel.: (22) 757-94-32, (22) 7577272</w:t>
            </w:r>
          </w:p>
          <w:p w:rsidR="00D34470" w:rsidRDefault="00D34470" w:rsidP="00161951">
            <w:pPr>
              <w:spacing w:line="256" w:lineRule="auto"/>
              <w:ind w:right="397"/>
              <w:rPr>
                <w:lang w:eastAsia="en-US"/>
              </w:rPr>
            </w:pPr>
            <w:r>
              <w:rPr>
                <w:sz w:val="20"/>
                <w:lang w:eastAsia="en-US"/>
              </w:rPr>
              <w:t>fax: wew. 17</w:t>
            </w:r>
            <w:r>
              <w:rPr>
                <w:sz w:val="20"/>
                <w:lang w:eastAsia="en-US"/>
              </w:rPr>
              <w:br/>
              <w:t xml:space="preserve">e-mail: </w:t>
            </w:r>
            <w:hyperlink r:id="rId6" w:history="1">
              <w:r>
                <w:rPr>
                  <w:rStyle w:val="Hipercze"/>
                  <w:sz w:val="20"/>
                  <w:lang w:eastAsia="en-US"/>
                </w:rPr>
                <w:t>lpk@lpk-lesznowola.pl</w:t>
              </w:r>
            </w:hyperlink>
            <w:r>
              <w:rPr>
                <w:sz w:val="20"/>
                <w:lang w:eastAsia="en-US"/>
              </w:rPr>
              <w:t xml:space="preserve">     </w:t>
            </w:r>
            <w:r>
              <w:rPr>
                <w:sz w:val="20"/>
                <w:lang w:eastAsia="en-US"/>
              </w:rPr>
              <w:br/>
            </w:r>
            <w:hyperlink r:id="rId7" w:history="1">
              <w:r>
                <w:rPr>
                  <w:rStyle w:val="Hipercze"/>
                  <w:sz w:val="20"/>
                  <w:lang w:eastAsia="en-US"/>
                </w:rPr>
                <w:t>www.lpk-lesznowola.pl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0" w:rsidRDefault="00D34470" w:rsidP="0016195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Znak sprawy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0" w:rsidRDefault="00D34470" w:rsidP="00161951">
            <w:pPr>
              <w:spacing w:line="256" w:lineRule="auto"/>
              <w:ind w:right="39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DIR.5110. ……… .20…</w:t>
            </w:r>
          </w:p>
        </w:tc>
      </w:tr>
      <w:tr w:rsidR="00D34470" w:rsidTr="00D34470">
        <w:trPr>
          <w:trHeight w:val="61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0" w:rsidRDefault="00D34470" w:rsidP="0016195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0" w:rsidRDefault="00D34470" w:rsidP="00161951">
            <w:pPr>
              <w:spacing w:line="256" w:lineRule="auto"/>
              <w:ind w:right="7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Tytuł dokumentu: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0" w:rsidRDefault="00D34470" w:rsidP="00161951">
            <w:pPr>
              <w:spacing w:line="256" w:lineRule="auto"/>
              <w:ind w:right="397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WNIOSEK O OPRACOWANIE WARUNKÓW PRZYŁĄCZENIA DO SIECI</w:t>
            </w:r>
          </w:p>
        </w:tc>
      </w:tr>
      <w:tr w:rsidR="00D34470" w:rsidTr="00D34470">
        <w:trPr>
          <w:trHeight w:val="449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0" w:rsidRDefault="00D34470" w:rsidP="0016195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0" w:rsidRDefault="00D34470" w:rsidP="0016195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0" w:rsidRDefault="00D34470" w:rsidP="00161951">
            <w:pPr>
              <w:spacing w:line="256" w:lineRule="auto"/>
              <w:ind w:right="397"/>
              <w:rPr>
                <w:b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iCs/>
                <w:sz w:val="22"/>
                <w:szCs w:val="22"/>
                <w:lang w:eastAsia="en-US"/>
              </w:rPr>
              <w:t>DZIAŁ INWESTYCJI I ROZWOJU</w:t>
            </w:r>
          </w:p>
        </w:tc>
      </w:tr>
      <w:tr w:rsidR="00D34470" w:rsidTr="00D34470">
        <w:trPr>
          <w:trHeight w:val="968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bottomFromText="160" w:horzAnchor="margin" w:tblpX="-1134" w:tblpY="-6512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16"/>
              <w:gridCol w:w="6291"/>
              <w:gridCol w:w="1984"/>
            </w:tblGrid>
            <w:tr w:rsidR="00D34470" w:rsidTr="00161951">
              <w:trPr>
                <w:trHeight w:val="282"/>
              </w:trPr>
              <w:tc>
                <w:tcPr>
                  <w:tcW w:w="5616" w:type="dxa"/>
                  <w:hideMark/>
                </w:tcPr>
                <w:p w:rsidR="00D34470" w:rsidRDefault="00D34470" w:rsidP="00161951">
                  <w:pPr>
                    <w:spacing w:line="256" w:lineRule="auto"/>
                    <w:ind w:left="851" w:right="397" w:hanging="142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Wnioskodawca</w:t>
                  </w:r>
                  <w:r>
                    <w:rPr>
                      <w:lang w:eastAsia="en-US"/>
                    </w:rPr>
                    <w:t>:</w:t>
                  </w:r>
                </w:p>
              </w:tc>
              <w:tc>
                <w:tcPr>
                  <w:tcW w:w="6291" w:type="dxa"/>
                </w:tcPr>
                <w:p w:rsidR="00D34470" w:rsidRDefault="00D34470" w:rsidP="00161951">
                  <w:pPr>
                    <w:spacing w:line="256" w:lineRule="auto"/>
                    <w:ind w:left="851" w:right="397" w:hanging="142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</w:p>
                <w:p w:rsidR="00D34470" w:rsidRDefault="00D34470" w:rsidP="00161951">
                  <w:pPr>
                    <w:spacing w:line="256" w:lineRule="auto"/>
                    <w:ind w:left="851" w:right="397" w:hanging="142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Lesznowola, dnia: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D34470" w:rsidRDefault="00D34470" w:rsidP="00161951">
                  <w:pPr>
                    <w:spacing w:line="256" w:lineRule="auto"/>
                    <w:ind w:left="851" w:right="397" w:hanging="14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34470" w:rsidTr="00161951">
              <w:trPr>
                <w:trHeight w:val="390"/>
              </w:trPr>
              <w:tc>
                <w:tcPr>
                  <w:tcW w:w="561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D34470" w:rsidRDefault="00D34470" w:rsidP="00161951">
                  <w:pPr>
                    <w:spacing w:line="256" w:lineRule="auto"/>
                    <w:ind w:left="851" w:right="397" w:hanging="142"/>
                    <w:rPr>
                      <w:sz w:val="26"/>
                      <w:lang w:eastAsia="en-US"/>
                    </w:rPr>
                  </w:pPr>
                </w:p>
              </w:tc>
              <w:tc>
                <w:tcPr>
                  <w:tcW w:w="8275" w:type="dxa"/>
                  <w:gridSpan w:val="2"/>
                </w:tcPr>
                <w:p w:rsidR="00D34470" w:rsidRDefault="00D34470" w:rsidP="00161951">
                  <w:pPr>
                    <w:spacing w:line="256" w:lineRule="auto"/>
                    <w:ind w:left="851" w:right="397" w:hanging="142"/>
                    <w:jc w:val="center"/>
                    <w:rPr>
                      <w:lang w:eastAsia="en-US"/>
                    </w:rPr>
                  </w:pPr>
                </w:p>
              </w:tc>
            </w:tr>
            <w:tr w:rsidR="00D34470" w:rsidTr="00161951">
              <w:trPr>
                <w:trHeight w:val="103"/>
              </w:trPr>
              <w:tc>
                <w:tcPr>
                  <w:tcW w:w="561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34470" w:rsidRDefault="00D34470" w:rsidP="00161951">
                  <w:pPr>
                    <w:spacing w:line="256" w:lineRule="auto"/>
                    <w:ind w:left="851" w:right="397" w:hanging="142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i/>
                      <w:sz w:val="16"/>
                      <w:szCs w:val="16"/>
                      <w:lang w:eastAsia="en-US"/>
                    </w:rPr>
                    <w:t>(imię i nazwisko/nazwa firmy)</w:t>
                  </w:r>
                </w:p>
              </w:tc>
              <w:tc>
                <w:tcPr>
                  <w:tcW w:w="8275" w:type="dxa"/>
                  <w:gridSpan w:val="2"/>
                </w:tcPr>
                <w:p w:rsidR="00D34470" w:rsidRDefault="00D34470" w:rsidP="00161951">
                  <w:pPr>
                    <w:spacing w:line="256" w:lineRule="auto"/>
                    <w:ind w:left="851" w:right="397" w:hanging="142"/>
                    <w:jc w:val="center"/>
                    <w:rPr>
                      <w:lang w:eastAsia="en-US"/>
                    </w:rPr>
                  </w:pPr>
                </w:p>
              </w:tc>
            </w:tr>
            <w:tr w:rsidR="00D34470" w:rsidTr="00161951">
              <w:trPr>
                <w:trHeight w:val="157"/>
              </w:trPr>
              <w:tc>
                <w:tcPr>
                  <w:tcW w:w="561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D34470" w:rsidRDefault="00D34470" w:rsidP="00161951">
                  <w:pPr>
                    <w:spacing w:line="256" w:lineRule="auto"/>
                    <w:ind w:left="851" w:right="397" w:hanging="142"/>
                    <w:rPr>
                      <w:sz w:val="26"/>
                      <w:lang w:eastAsia="en-US"/>
                    </w:rPr>
                  </w:pPr>
                </w:p>
              </w:tc>
              <w:tc>
                <w:tcPr>
                  <w:tcW w:w="8275" w:type="dxa"/>
                  <w:gridSpan w:val="2"/>
                </w:tcPr>
                <w:p w:rsidR="00D34470" w:rsidRDefault="00D34470" w:rsidP="00161951">
                  <w:pPr>
                    <w:spacing w:line="256" w:lineRule="auto"/>
                    <w:ind w:left="851" w:right="397" w:hanging="142"/>
                    <w:jc w:val="center"/>
                    <w:rPr>
                      <w:lang w:eastAsia="en-US"/>
                    </w:rPr>
                  </w:pPr>
                </w:p>
              </w:tc>
            </w:tr>
            <w:tr w:rsidR="00D34470" w:rsidTr="00161951">
              <w:trPr>
                <w:trHeight w:val="93"/>
              </w:trPr>
              <w:tc>
                <w:tcPr>
                  <w:tcW w:w="561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34470" w:rsidRDefault="00D34470" w:rsidP="00161951">
                  <w:pPr>
                    <w:spacing w:line="256" w:lineRule="auto"/>
                    <w:ind w:left="851" w:right="397" w:hanging="142"/>
                    <w:jc w:val="center"/>
                    <w:rPr>
                      <w:i/>
                      <w:lang w:eastAsia="en-US"/>
                    </w:rPr>
                  </w:pPr>
                  <w:r>
                    <w:rPr>
                      <w:i/>
                      <w:sz w:val="16"/>
                      <w:lang w:eastAsia="en-US"/>
                    </w:rPr>
                    <w:t>(adres korespondencyjny - ulica, nr )</w:t>
                  </w:r>
                </w:p>
              </w:tc>
              <w:tc>
                <w:tcPr>
                  <w:tcW w:w="8275" w:type="dxa"/>
                  <w:gridSpan w:val="2"/>
                </w:tcPr>
                <w:p w:rsidR="00D34470" w:rsidRDefault="00D34470" w:rsidP="00161951">
                  <w:pPr>
                    <w:spacing w:line="256" w:lineRule="auto"/>
                    <w:ind w:left="851" w:right="397" w:hanging="142"/>
                    <w:jc w:val="center"/>
                    <w:rPr>
                      <w:i/>
                      <w:vertAlign w:val="superscript"/>
                      <w:lang w:eastAsia="en-US"/>
                    </w:rPr>
                  </w:pPr>
                </w:p>
              </w:tc>
            </w:tr>
            <w:tr w:rsidR="00D34470" w:rsidTr="00161951">
              <w:trPr>
                <w:trHeight w:val="157"/>
              </w:trPr>
              <w:tc>
                <w:tcPr>
                  <w:tcW w:w="561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D34470" w:rsidRDefault="00D34470" w:rsidP="00161951">
                  <w:pPr>
                    <w:spacing w:line="256" w:lineRule="auto"/>
                    <w:ind w:left="851" w:right="397" w:hanging="142"/>
                    <w:rPr>
                      <w:sz w:val="26"/>
                      <w:lang w:eastAsia="en-US"/>
                    </w:rPr>
                  </w:pPr>
                </w:p>
              </w:tc>
              <w:tc>
                <w:tcPr>
                  <w:tcW w:w="8275" w:type="dxa"/>
                  <w:gridSpan w:val="2"/>
                </w:tcPr>
                <w:p w:rsidR="00D34470" w:rsidRDefault="00D34470" w:rsidP="00161951">
                  <w:pPr>
                    <w:spacing w:line="256" w:lineRule="auto"/>
                    <w:ind w:left="851" w:right="397" w:hanging="142"/>
                    <w:jc w:val="center"/>
                    <w:rPr>
                      <w:lang w:eastAsia="en-US"/>
                    </w:rPr>
                  </w:pPr>
                </w:p>
              </w:tc>
            </w:tr>
            <w:tr w:rsidR="00D34470" w:rsidTr="00161951">
              <w:trPr>
                <w:trHeight w:val="87"/>
              </w:trPr>
              <w:tc>
                <w:tcPr>
                  <w:tcW w:w="5616" w:type="dxa"/>
                  <w:hideMark/>
                </w:tcPr>
                <w:p w:rsidR="00D34470" w:rsidRDefault="00D34470" w:rsidP="00161951">
                  <w:pPr>
                    <w:spacing w:line="256" w:lineRule="auto"/>
                    <w:ind w:left="851" w:right="397" w:hanging="142"/>
                    <w:jc w:val="center"/>
                    <w:rPr>
                      <w:lang w:eastAsia="en-US"/>
                    </w:rPr>
                  </w:pPr>
                  <w:r>
                    <w:rPr>
                      <w:i/>
                      <w:sz w:val="16"/>
                      <w:lang w:eastAsia="en-US"/>
                    </w:rPr>
                    <w:t>( kod pocztowy, miejscowość)</w:t>
                  </w:r>
                </w:p>
              </w:tc>
              <w:tc>
                <w:tcPr>
                  <w:tcW w:w="8275" w:type="dxa"/>
                  <w:gridSpan w:val="2"/>
                </w:tcPr>
                <w:p w:rsidR="00D34470" w:rsidRDefault="00D34470" w:rsidP="00161951">
                  <w:pPr>
                    <w:spacing w:line="256" w:lineRule="auto"/>
                    <w:ind w:left="851" w:right="397" w:hanging="142"/>
                    <w:jc w:val="center"/>
                    <w:rPr>
                      <w:lang w:eastAsia="en-US"/>
                    </w:rPr>
                  </w:pPr>
                </w:p>
              </w:tc>
            </w:tr>
            <w:tr w:rsidR="00D34470" w:rsidTr="00161951">
              <w:trPr>
                <w:trHeight w:val="157"/>
              </w:trPr>
              <w:tc>
                <w:tcPr>
                  <w:tcW w:w="561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D34470" w:rsidRDefault="00D34470" w:rsidP="00161951">
                  <w:pPr>
                    <w:spacing w:line="256" w:lineRule="auto"/>
                    <w:ind w:left="851" w:right="397" w:hanging="142"/>
                    <w:rPr>
                      <w:sz w:val="26"/>
                      <w:lang w:eastAsia="en-US"/>
                    </w:rPr>
                  </w:pPr>
                </w:p>
              </w:tc>
              <w:tc>
                <w:tcPr>
                  <w:tcW w:w="8275" w:type="dxa"/>
                  <w:gridSpan w:val="2"/>
                </w:tcPr>
                <w:p w:rsidR="00D34470" w:rsidRDefault="00D34470" w:rsidP="00161951">
                  <w:pPr>
                    <w:spacing w:line="256" w:lineRule="auto"/>
                    <w:ind w:left="851" w:right="397" w:hanging="142"/>
                    <w:jc w:val="center"/>
                    <w:rPr>
                      <w:lang w:eastAsia="en-US"/>
                    </w:rPr>
                  </w:pPr>
                </w:p>
              </w:tc>
            </w:tr>
            <w:tr w:rsidR="00D34470" w:rsidTr="00161951">
              <w:trPr>
                <w:trHeight w:val="157"/>
              </w:trPr>
              <w:tc>
                <w:tcPr>
                  <w:tcW w:w="561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34470" w:rsidRDefault="00D34470" w:rsidP="00161951">
                  <w:pPr>
                    <w:spacing w:line="256" w:lineRule="auto"/>
                    <w:ind w:left="851" w:right="397" w:hanging="142"/>
                    <w:jc w:val="center"/>
                    <w:rPr>
                      <w:i/>
                      <w:lang w:eastAsia="en-US"/>
                    </w:rPr>
                  </w:pPr>
                  <w:r>
                    <w:rPr>
                      <w:i/>
                      <w:sz w:val="16"/>
                      <w:lang w:eastAsia="en-US"/>
                    </w:rPr>
                    <w:t>(telefon kontaktowy, adres e-mail)</w:t>
                  </w:r>
                </w:p>
              </w:tc>
              <w:tc>
                <w:tcPr>
                  <w:tcW w:w="8275" w:type="dxa"/>
                  <w:gridSpan w:val="2"/>
                </w:tcPr>
                <w:p w:rsidR="00D34470" w:rsidRDefault="00D34470" w:rsidP="00161951">
                  <w:pPr>
                    <w:spacing w:line="256" w:lineRule="auto"/>
                    <w:ind w:left="851" w:right="397" w:hanging="142"/>
                    <w:jc w:val="center"/>
                    <w:rPr>
                      <w:i/>
                      <w:vertAlign w:val="superscript"/>
                      <w:lang w:eastAsia="en-US"/>
                    </w:rPr>
                  </w:pPr>
                </w:p>
              </w:tc>
            </w:tr>
          </w:tbl>
          <w:tbl>
            <w:tblPr>
              <w:tblpPr w:leftFromText="141" w:rightFromText="141" w:bottomFromText="160" w:vertAnchor="text" w:horzAnchor="page" w:tblpX="184" w:tblpY="-235"/>
              <w:tblOverlap w:val="never"/>
              <w:tblW w:w="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31"/>
            </w:tblGrid>
            <w:tr w:rsidR="00D34470" w:rsidTr="00161951">
              <w:trPr>
                <w:trHeight w:val="104"/>
              </w:trPr>
              <w:tc>
                <w:tcPr>
                  <w:tcW w:w="8931" w:type="dxa"/>
                  <w:hideMark/>
                </w:tcPr>
                <w:p w:rsidR="00D34470" w:rsidRDefault="00D34470" w:rsidP="00161951">
                  <w:pPr>
                    <w:spacing w:line="256" w:lineRule="auto"/>
                    <w:ind w:right="397"/>
                    <w:rPr>
                      <w:iCs/>
                      <w:lang w:eastAsia="en-US"/>
                    </w:rPr>
                  </w:pPr>
                  <w:r>
                    <w:rPr>
                      <w:iCs/>
                      <w:sz w:val="22"/>
                      <w:szCs w:val="22"/>
                      <w:lang w:eastAsia="en-US"/>
                    </w:rPr>
                    <w:t>Zwracam się z prośbą o wydanie warunków przyłączenia nieruchomości przeznaczonej do</w:t>
                  </w:r>
                  <w:r>
                    <w:rPr>
                      <w:iCs/>
                      <w:lang w:eastAsia="en-US"/>
                    </w:rPr>
                    <w:t xml:space="preserve"> …………………………………………………………………………………………..,</w:t>
                  </w:r>
                </w:p>
                <w:p w:rsidR="00D34470" w:rsidRDefault="00D34470" w:rsidP="00161951">
                  <w:pPr>
                    <w:spacing w:line="256" w:lineRule="auto"/>
                    <w:ind w:right="397" w:firstLine="497"/>
                    <w:rPr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 xml:space="preserve">  </w:t>
                  </w:r>
                  <w:r>
                    <w:rPr>
                      <w:iCs/>
                      <w:sz w:val="16"/>
                      <w:szCs w:val="16"/>
                      <w:lang w:eastAsia="en-US"/>
                    </w:rPr>
                    <w:t xml:space="preserve">(określić przeznaczenie i sposób wykorzystania nieruchomości lub obiektu , który ma zostać przyłączony do sieci </w:t>
                  </w:r>
                  <w:r>
                    <w:rPr>
                      <w:iCs/>
                      <w:sz w:val="22"/>
                      <w:szCs w:val="22"/>
                      <w:lang w:eastAsia="en-US"/>
                    </w:rPr>
                    <w:t>zlokalizowanej w miejscowości…………………………………………………………….…..</w:t>
                  </w:r>
                </w:p>
                <w:p w:rsidR="00D34470" w:rsidRDefault="00D34470" w:rsidP="00161951">
                  <w:pPr>
                    <w:spacing w:line="256" w:lineRule="auto"/>
                    <w:ind w:left="-70" w:right="397" w:firstLine="70"/>
                    <w:rPr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iCs/>
                      <w:sz w:val="22"/>
                      <w:szCs w:val="22"/>
                      <w:lang w:eastAsia="en-US"/>
                    </w:rPr>
                    <w:t xml:space="preserve">przy ul. ………………………….na dz. ew. nr ……………………w gminie Lesznowola do gminnej sieci: </w:t>
                  </w:r>
                </w:p>
              </w:tc>
            </w:tr>
          </w:tbl>
          <w:tbl>
            <w:tblPr>
              <w:tblW w:w="0" w:type="dxa"/>
              <w:tblInd w:w="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676"/>
              <w:gridCol w:w="2409"/>
            </w:tblGrid>
            <w:tr w:rsidR="00D34470" w:rsidTr="00161951">
              <w:trPr>
                <w:gridAfter w:val="1"/>
                <w:wAfter w:w="2409" w:type="dxa"/>
                <w:trHeight w:val="270"/>
              </w:trPr>
              <w:tc>
                <w:tcPr>
                  <w:tcW w:w="8676" w:type="dxa"/>
                  <w:hideMark/>
                </w:tcPr>
                <w:p w:rsidR="00D34470" w:rsidRDefault="00D34470" w:rsidP="00D34470">
                  <w:pPr>
                    <w:pStyle w:val="Akapitzlist"/>
                    <w:numPr>
                      <w:ilvl w:val="1"/>
                      <w:numId w:val="1"/>
                    </w:numPr>
                    <w:spacing w:line="256" w:lineRule="auto"/>
                    <w:ind w:left="851" w:right="397" w:hanging="851"/>
                    <w:contextualSpacing/>
                    <w:jc w:val="both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en-US"/>
                    </w:rPr>
                    <w:t>WODOCIĄGOWEJ</w:t>
                  </w:r>
                </w:p>
                <w:p w:rsidR="00D34470" w:rsidRDefault="00D34470" w:rsidP="00161951">
                  <w:pPr>
                    <w:pStyle w:val="Akapitzlist"/>
                    <w:spacing w:line="256" w:lineRule="auto"/>
                    <w:ind w:left="851" w:right="397" w:hanging="851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Określenie zapotrzebowania na wodę:</w:t>
                  </w:r>
                </w:p>
              </w:tc>
            </w:tr>
            <w:tr w:rsidR="00D34470" w:rsidTr="00161951">
              <w:trPr>
                <w:trHeight w:val="307"/>
              </w:trPr>
              <w:tc>
                <w:tcPr>
                  <w:tcW w:w="11085" w:type="dxa"/>
                  <w:gridSpan w:val="2"/>
                  <w:hideMark/>
                </w:tcPr>
                <w:p w:rsidR="00D34470" w:rsidRDefault="00D34470" w:rsidP="00D34470">
                  <w:pPr>
                    <w:pStyle w:val="Akapitzlist"/>
                    <w:numPr>
                      <w:ilvl w:val="0"/>
                      <w:numId w:val="2"/>
                    </w:numPr>
                    <w:spacing w:line="256" w:lineRule="auto"/>
                    <w:ind w:left="851" w:right="397" w:hanging="851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cele  bytowe:          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Qśr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(m</w:t>
                  </w:r>
                  <w:r>
                    <w:rPr>
                      <w:sz w:val="22"/>
                      <w:szCs w:val="22"/>
                      <w:vertAlign w:val="superscript"/>
                      <w:lang w:eastAsia="en-US"/>
                    </w:rPr>
                    <w:t>3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/d) …………………  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Qmax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(m</w:t>
                  </w:r>
                  <w:r>
                    <w:rPr>
                      <w:sz w:val="22"/>
                      <w:szCs w:val="22"/>
                      <w:vertAlign w:val="superscript"/>
                      <w:lang w:eastAsia="en-US"/>
                    </w:rPr>
                    <w:t>3</w:t>
                  </w:r>
                  <w:r>
                    <w:rPr>
                      <w:sz w:val="22"/>
                      <w:szCs w:val="22"/>
                      <w:lang w:eastAsia="en-US"/>
                    </w:rPr>
                    <w:t>/h)………………..</w:t>
                  </w:r>
                </w:p>
                <w:p w:rsidR="00D34470" w:rsidRDefault="00D34470" w:rsidP="00D34470">
                  <w:pPr>
                    <w:pStyle w:val="Akapitzlist"/>
                    <w:numPr>
                      <w:ilvl w:val="0"/>
                      <w:numId w:val="2"/>
                    </w:numPr>
                    <w:spacing w:line="256" w:lineRule="auto"/>
                    <w:ind w:left="851" w:right="397" w:hanging="851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cele technologiczne: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Qśr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(m</w:t>
                  </w:r>
                  <w:r>
                    <w:rPr>
                      <w:sz w:val="22"/>
                      <w:szCs w:val="22"/>
                      <w:vertAlign w:val="superscript"/>
                      <w:lang w:eastAsia="en-US"/>
                    </w:rPr>
                    <w:t>3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/d) …………………  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Qmax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(m</w:t>
                  </w:r>
                  <w:r>
                    <w:rPr>
                      <w:sz w:val="22"/>
                      <w:szCs w:val="22"/>
                      <w:vertAlign w:val="superscript"/>
                      <w:lang w:eastAsia="en-US"/>
                    </w:rPr>
                    <w:t>3</w:t>
                  </w:r>
                  <w:r>
                    <w:rPr>
                      <w:sz w:val="22"/>
                      <w:szCs w:val="22"/>
                      <w:lang w:eastAsia="en-US"/>
                    </w:rPr>
                    <w:t>/h)………………..</w:t>
                  </w:r>
                </w:p>
                <w:p w:rsidR="00D34470" w:rsidRDefault="00D34470" w:rsidP="00D34470">
                  <w:pPr>
                    <w:pStyle w:val="Akapitzlist"/>
                    <w:numPr>
                      <w:ilvl w:val="0"/>
                      <w:numId w:val="2"/>
                    </w:numPr>
                    <w:spacing w:line="256" w:lineRule="auto"/>
                    <w:ind w:left="851" w:right="397" w:hanging="851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cele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ppoż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:                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Qśr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(m</w:t>
                  </w:r>
                  <w:r>
                    <w:rPr>
                      <w:sz w:val="22"/>
                      <w:szCs w:val="22"/>
                      <w:vertAlign w:val="superscript"/>
                      <w:lang w:eastAsia="en-US"/>
                    </w:rPr>
                    <w:t>3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/d) …………………  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Qmax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(m</w:t>
                  </w:r>
                  <w:r>
                    <w:rPr>
                      <w:sz w:val="22"/>
                      <w:szCs w:val="22"/>
                      <w:vertAlign w:val="superscript"/>
                      <w:lang w:eastAsia="en-US"/>
                    </w:rPr>
                    <w:t>3</w:t>
                  </w:r>
                  <w:r>
                    <w:rPr>
                      <w:sz w:val="22"/>
                      <w:szCs w:val="22"/>
                      <w:lang w:eastAsia="en-US"/>
                    </w:rPr>
                    <w:t>/h)………………..</w:t>
                  </w:r>
                </w:p>
              </w:tc>
            </w:tr>
            <w:tr w:rsidR="00D34470" w:rsidTr="00161951">
              <w:trPr>
                <w:trHeight w:val="330"/>
              </w:trPr>
              <w:tc>
                <w:tcPr>
                  <w:tcW w:w="11085" w:type="dxa"/>
                  <w:gridSpan w:val="2"/>
                  <w:hideMark/>
                </w:tcPr>
                <w:p w:rsidR="00D34470" w:rsidRDefault="00D34470" w:rsidP="00D34470">
                  <w:pPr>
                    <w:pStyle w:val="Akapitzlist"/>
                    <w:numPr>
                      <w:ilvl w:val="0"/>
                      <w:numId w:val="2"/>
                    </w:numPr>
                    <w:spacing w:line="256" w:lineRule="auto"/>
                    <w:ind w:left="851" w:right="397" w:hanging="851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inne cele (jakie?):    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Qśr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(m</w:t>
                  </w:r>
                  <w:r>
                    <w:rPr>
                      <w:sz w:val="22"/>
                      <w:szCs w:val="22"/>
                      <w:vertAlign w:val="superscript"/>
                      <w:lang w:eastAsia="en-US"/>
                    </w:rPr>
                    <w:t>3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/d) …………………  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Qmax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(m</w:t>
                  </w:r>
                  <w:r>
                    <w:rPr>
                      <w:sz w:val="22"/>
                      <w:szCs w:val="22"/>
                      <w:vertAlign w:val="superscript"/>
                      <w:lang w:eastAsia="en-US"/>
                    </w:rPr>
                    <w:t>3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/h)………………..                        </w:t>
                  </w:r>
                </w:p>
              </w:tc>
            </w:tr>
            <w:tr w:rsidR="00D34470" w:rsidTr="00161951">
              <w:trPr>
                <w:trHeight w:val="330"/>
              </w:trPr>
              <w:tc>
                <w:tcPr>
                  <w:tcW w:w="11085" w:type="dxa"/>
                  <w:gridSpan w:val="2"/>
                  <w:hideMark/>
                </w:tcPr>
                <w:p w:rsidR="00D34470" w:rsidRDefault="00D34470" w:rsidP="00D34470">
                  <w:pPr>
                    <w:pStyle w:val="Akapitzlist"/>
                    <w:numPr>
                      <w:ilvl w:val="1"/>
                      <w:numId w:val="1"/>
                    </w:numPr>
                    <w:spacing w:line="256" w:lineRule="auto"/>
                    <w:ind w:left="851" w:right="397" w:hanging="851"/>
                    <w:contextualSpacing/>
                    <w:jc w:val="both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KANALIZACYJNEJ</w:t>
                  </w:r>
                </w:p>
              </w:tc>
            </w:tr>
            <w:tr w:rsidR="00D34470" w:rsidTr="00161951">
              <w:trPr>
                <w:trHeight w:val="311"/>
              </w:trPr>
              <w:tc>
                <w:tcPr>
                  <w:tcW w:w="11085" w:type="dxa"/>
                  <w:gridSpan w:val="2"/>
                  <w:hideMark/>
                </w:tcPr>
                <w:p w:rsidR="00D34470" w:rsidRDefault="00D34470" w:rsidP="00161951">
                  <w:pPr>
                    <w:pStyle w:val="Akapitzlist"/>
                    <w:spacing w:line="256" w:lineRule="auto"/>
                    <w:ind w:left="851" w:right="397" w:hanging="851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Określenie ilości ścieków:</w:t>
                  </w:r>
                </w:p>
              </w:tc>
            </w:tr>
            <w:tr w:rsidR="00D34470" w:rsidTr="00161951">
              <w:trPr>
                <w:trHeight w:val="252"/>
              </w:trPr>
              <w:tc>
                <w:tcPr>
                  <w:tcW w:w="11085" w:type="dxa"/>
                  <w:gridSpan w:val="2"/>
                  <w:hideMark/>
                </w:tcPr>
                <w:p w:rsidR="00D34470" w:rsidRDefault="00D34470" w:rsidP="00D34470">
                  <w:pPr>
                    <w:pStyle w:val="Akapitzlist"/>
                    <w:numPr>
                      <w:ilvl w:val="0"/>
                      <w:numId w:val="3"/>
                    </w:numPr>
                    <w:spacing w:line="256" w:lineRule="auto"/>
                    <w:ind w:left="851" w:right="397" w:hanging="851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bytowe:                     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Qśr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(m</w:t>
                  </w:r>
                  <w:r>
                    <w:rPr>
                      <w:sz w:val="22"/>
                      <w:szCs w:val="22"/>
                      <w:vertAlign w:val="superscript"/>
                      <w:lang w:eastAsia="en-US"/>
                    </w:rPr>
                    <w:t>3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/d) …………………  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Qmax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(m</w:t>
                  </w:r>
                  <w:r>
                    <w:rPr>
                      <w:sz w:val="22"/>
                      <w:szCs w:val="22"/>
                      <w:vertAlign w:val="superscript"/>
                      <w:lang w:eastAsia="en-US"/>
                    </w:rPr>
                    <w:t>3</w:t>
                  </w:r>
                  <w:r>
                    <w:rPr>
                      <w:sz w:val="22"/>
                      <w:szCs w:val="22"/>
                      <w:lang w:eastAsia="en-US"/>
                    </w:rPr>
                    <w:t>/h)………………..</w:t>
                  </w:r>
                </w:p>
              </w:tc>
            </w:tr>
            <w:tr w:rsidR="00D34470" w:rsidTr="00161951">
              <w:trPr>
                <w:trHeight w:val="285"/>
              </w:trPr>
              <w:tc>
                <w:tcPr>
                  <w:tcW w:w="11085" w:type="dxa"/>
                  <w:gridSpan w:val="2"/>
                  <w:hideMark/>
                </w:tcPr>
                <w:p w:rsidR="00D34470" w:rsidRDefault="00D34470" w:rsidP="00D34470">
                  <w:pPr>
                    <w:pStyle w:val="Akapitzlist"/>
                    <w:numPr>
                      <w:ilvl w:val="0"/>
                      <w:numId w:val="3"/>
                    </w:numPr>
                    <w:spacing w:line="256" w:lineRule="auto"/>
                    <w:ind w:left="851" w:right="397" w:hanging="851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przemysłowe:            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Qśr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(m</w:t>
                  </w:r>
                  <w:r>
                    <w:rPr>
                      <w:sz w:val="22"/>
                      <w:szCs w:val="22"/>
                      <w:vertAlign w:val="superscript"/>
                      <w:lang w:eastAsia="en-US"/>
                    </w:rPr>
                    <w:t>3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/d) …………………  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Qmax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(m</w:t>
                  </w:r>
                  <w:r>
                    <w:rPr>
                      <w:sz w:val="22"/>
                      <w:szCs w:val="22"/>
                      <w:vertAlign w:val="superscript"/>
                      <w:lang w:eastAsia="en-US"/>
                    </w:rPr>
                    <w:t>3</w:t>
                  </w:r>
                  <w:r>
                    <w:rPr>
                      <w:sz w:val="22"/>
                      <w:szCs w:val="22"/>
                      <w:lang w:eastAsia="en-US"/>
                    </w:rPr>
                    <w:t>/h)………………..</w:t>
                  </w:r>
                </w:p>
              </w:tc>
            </w:tr>
            <w:tr w:rsidR="00D34470" w:rsidTr="00161951">
              <w:trPr>
                <w:gridAfter w:val="1"/>
                <w:wAfter w:w="2409" w:type="dxa"/>
                <w:trHeight w:val="285"/>
              </w:trPr>
              <w:tc>
                <w:tcPr>
                  <w:tcW w:w="8676" w:type="dxa"/>
                </w:tcPr>
                <w:p w:rsidR="00D34470" w:rsidRDefault="00D34470" w:rsidP="00161951">
                  <w:pPr>
                    <w:spacing w:line="256" w:lineRule="auto"/>
                    <w:ind w:right="397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34470" w:rsidTr="00161951">
              <w:trPr>
                <w:gridAfter w:val="1"/>
                <w:wAfter w:w="2409" w:type="dxa"/>
                <w:trHeight w:val="285"/>
              </w:trPr>
              <w:tc>
                <w:tcPr>
                  <w:tcW w:w="8676" w:type="dxa"/>
                  <w:hideMark/>
                </w:tcPr>
                <w:p w:rsidR="00D34470" w:rsidRDefault="00D34470" w:rsidP="00161951">
                  <w:pPr>
                    <w:spacing w:line="256" w:lineRule="auto"/>
                    <w:ind w:right="397"/>
                    <w:rPr>
                      <w:i/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(</w:t>
                  </w:r>
                  <w:r>
                    <w:rPr>
                      <w:i/>
                      <w:iCs/>
                      <w:sz w:val="20"/>
                      <w:szCs w:val="20"/>
                      <w:lang w:eastAsia="en-US"/>
                    </w:rPr>
                    <w:t>W przypadku odprowadzania ścieków przemysłowych należy załączyć charakterystykę ścieków, wielkość ładunków zanieczyszczeń, oraz opis planowanych urządzeń podczyszczających</w:t>
                  </w:r>
                  <w:r>
                    <w:rPr>
                      <w:i/>
                      <w:iCs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D34470" w:rsidTr="00161951">
              <w:trPr>
                <w:gridAfter w:val="1"/>
                <w:wAfter w:w="2409" w:type="dxa"/>
                <w:trHeight w:val="390"/>
              </w:trPr>
              <w:tc>
                <w:tcPr>
                  <w:tcW w:w="8676" w:type="dxa"/>
                  <w:hideMark/>
                </w:tcPr>
                <w:p w:rsidR="00D34470" w:rsidRDefault="00D34470" w:rsidP="00D34470">
                  <w:pPr>
                    <w:pStyle w:val="Akapitzlist"/>
                    <w:numPr>
                      <w:ilvl w:val="1"/>
                      <w:numId w:val="1"/>
                    </w:numPr>
                    <w:tabs>
                      <w:tab w:val="num" w:pos="663"/>
                    </w:tabs>
                    <w:spacing w:line="256" w:lineRule="auto"/>
                    <w:ind w:left="851" w:right="397" w:hanging="851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Planowany termin rozpoczęcia:</w:t>
                  </w:r>
                </w:p>
              </w:tc>
            </w:tr>
            <w:tr w:rsidR="00D34470" w:rsidTr="00161951">
              <w:trPr>
                <w:gridAfter w:val="1"/>
                <w:wAfter w:w="2409" w:type="dxa"/>
                <w:trHeight w:val="252"/>
              </w:trPr>
              <w:tc>
                <w:tcPr>
                  <w:tcW w:w="8676" w:type="dxa"/>
                  <w:hideMark/>
                </w:tcPr>
                <w:p w:rsidR="00D34470" w:rsidRDefault="00D34470" w:rsidP="00D34470">
                  <w:pPr>
                    <w:pStyle w:val="Akapitzlist"/>
                    <w:numPr>
                      <w:ilvl w:val="0"/>
                      <w:numId w:val="4"/>
                    </w:numPr>
                    <w:spacing w:line="256" w:lineRule="auto"/>
                    <w:ind w:left="851" w:right="397" w:hanging="851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poboru wody………………………………</w:t>
                  </w:r>
                </w:p>
              </w:tc>
            </w:tr>
            <w:tr w:rsidR="00D34470" w:rsidTr="00161951">
              <w:trPr>
                <w:gridAfter w:val="1"/>
                <w:wAfter w:w="2409" w:type="dxa"/>
                <w:trHeight w:val="285"/>
              </w:trPr>
              <w:tc>
                <w:tcPr>
                  <w:tcW w:w="8676" w:type="dxa"/>
                  <w:hideMark/>
                </w:tcPr>
                <w:p w:rsidR="00D34470" w:rsidRDefault="00D34470" w:rsidP="00D34470">
                  <w:pPr>
                    <w:pStyle w:val="Akapitzlist"/>
                    <w:numPr>
                      <w:ilvl w:val="0"/>
                      <w:numId w:val="4"/>
                    </w:numPr>
                    <w:spacing w:line="256" w:lineRule="auto"/>
                    <w:ind w:left="851" w:right="397" w:hanging="851"/>
                    <w:contextualSpacing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zrzutu ścieków……………………………..</w:t>
                  </w:r>
                </w:p>
              </w:tc>
            </w:tr>
          </w:tbl>
          <w:p w:rsidR="00D34470" w:rsidRDefault="00D34470" w:rsidP="00161951">
            <w:pPr>
              <w:spacing w:line="256" w:lineRule="auto"/>
              <w:ind w:right="397"/>
              <w:rPr>
                <w:sz w:val="22"/>
                <w:szCs w:val="22"/>
                <w:lang w:eastAsia="en-US"/>
              </w:rPr>
            </w:pPr>
          </w:p>
          <w:p w:rsidR="00D34470" w:rsidRDefault="00D34470" w:rsidP="00161951">
            <w:pPr>
              <w:spacing w:line="256" w:lineRule="auto"/>
              <w:ind w:right="39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Oświadczam, że zapoznałem się z klauzulą informacyjną zamieszczoną na odwrocie    wniosku. </w:t>
            </w:r>
          </w:p>
          <w:p w:rsidR="00D34470" w:rsidRDefault="00D34470" w:rsidP="00161951">
            <w:pPr>
              <w:spacing w:line="256" w:lineRule="auto"/>
              <w:ind w:right="397"/>
              <w:rPr>
                <w:b/>
                <w:i/>
                <w:sz w:val="22"/>
                <w:szCs w:val="22"/>
                <w:lang w:eastAsia="en-US"/>
              </w:rPr>
            </w:pPr>
          </w:p>
          <w:p w:rsidR="00D34470" w:rsidRDefault="00D34470" w:rsidP="00161951">
            <w:pPr>
              <w:spacing w:line="256" w:lineRule="auto"/>
              <w:ind w:left="851" w:right="397" w:hanging="142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…………………………………..</w:t>
            </w:r>
          </w:p>
          <w:p w:rsidR="00D34470" w:rsidRDefault="00D34470" w:rsidP="00161951">
            <w:pPr>
              <w:spacing w:line="256" w:lineRule="auto"/>
              <w:ind w:left="851" w:right="397" w:hanging="142"/>
              <w:jc w:val="center"/>
              <w:rPr>
                <w:sz w:val="26"/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sz w:val="26"/>
                <w:vertAlign w:val="superscript"/>
                <w:lang w:eastAsia="en-US"/>
              </w:rPr>
              <w:t>(Podpis wnioskodawcy/podpis i pieczęć firmy)</w:t>
            </w:r>
          </w:p>
          <w:p w:rsidR="00D34470" w:rsidRDefault="00D34470" w:rsidP="00161951">
            <w:pPr>
              <w:spacing w:line="256" w:lineRule="auto"/>
              <w:ind w:right="397"/>
              <w:rPr>
                <w:sz w:val="20"/>
                <w:szCs w:val="20"/>
                <w:lang w:eastAsia="en-US"/>
              </w:rPr>
            </w:pPr>
          </w:p>
          <w:p w:rsidR="00D34470" w:rsidRDefault="00D34470" w:rsidP="00161951">
            <w:pPr>
              <w:spacing w:line="256" w:lineRule="auto"/>
              <w:ind w:right="397"/>
              <w:rPr>
                <w:sz w:val="20"/>
                <w:szCs w:val="20"/>
                <w:lang w:eastAsia="en-US"/>
              </w:rPr>
            </w:pPr>
          </w:p>
          <w:p w:rsidR="00D34470" w:rsidRDefault="00D34470" w:rsidP="00161951">
            <w:pPr>
              <w:spacing w:line="256" w:lineRule="auto"/>
              <w:ind w:right="397"/>
              <w:rPr>
                <w:sz w:val="20"/>
                <w:szCs w:val="20"/>
                <w:lang w:eastAsia="en-US"/>
              </w:rPr>
            </w:pPr>
          </w:p>
          <w:p w:rsidR="00D34470" w:rsidRDefault="00D34470" w:rsidP="00161951">
            <w:pPr>
              <w:spacing w:line="256" w:lineRule="auto"/>
              <w:ind w:right="397"/>
              <w:rPr>
                <w:sz w:val="20"/>
                <w:szCs w:val="20"/>
                <w:lang w:eastAsia="en-US"/>
              </w:rPr>
            </w:pPr>
          </w:p>
          <w:p w:rsidR="00D34470" w:rsidRDefault="00D34470" w:rsidP="00D34470">
            <w:pPr>
              <w:pStyle w:val="Akapitzlist"/>
              <w:numPr>
                <w:ilvl w:val="0"/>
                <w:numId w:val="5"/>
              </w:numPr>
              <w:spacing w:line="256" w:lineRule="auto"/>
              <w:ind w:left="492" w:right="397" w:hanging="283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Do wniosku należy załączyć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Plan zabudowy lub szkic sytuacyjny określający usytuowanie przyłącza w stosunku do istniejącej sieci wodociągowej lub/i kanalizacyjnej oraz innych obiektów uzbrojenia terenu. </w:t>
            </w:r>
          </w:p>
          <w:p w:rsidR="00D34470" w:rsidRDefault="00D34470" w:rsidP="00161951">
            <w:pPr>
              <w:spacing w:line="256" w:lineRule="auto"/>
              <w:ind w:right="397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  <w:p w:rsidR="00D34470" w:rsidRDefault="00D34470" w:rsidP="00161951">
            <w:pPr>
              <w:spacing w:line="256" w:lineRule="auto"/>
              <w:ind w:left="851" w:right="397" w:hanging="142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  <w:p w:rsidR="00D34470" w:rsidRDefault="00D34470" w:rsidP="00161951">
            <w:pPr>
              <w:spacing w:line="256" w:lineRule="auto"/>
              <w:ind w:left="851" w:right="397" w:hanging="142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  <w:p w:rsidR="00D34470" w:rsidRDefault="00D34470" w:rsidP="00161951">
            <w:pPr>
              <w:spacing w:line="256" w:lineRule="auto"/>
              <w:ind w:left="851" w:right="397" w:hanging="142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   I Klauzula informacyjna administratora danych osobowych:</w:t>
            </w:r>
          </w:p>
          <w:p w:rsidR="00D34470" w:rsidRDefault="00D34470" w:rsidP="00161951">
            <w:pPr>
              <w:spacing w:line="256" w:lineRule="auto"/>
              <w:ind w:left="851" w:right="397" w:hanging="142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  <w:p w:rsidR="00D34470" w:rsidRDefault="00D34470" w:rsidP="00161951">
            <w:pPr>
              <w:spacing w:line="256" w:lineRule="auto"/>
              <w:ind w:left="351" w:right="397"/>
              <w:jc w:val="both"/>
              <w:rPr>
                <w:color w:val="313131"/>
                <w:sz w:val="20"/>
                <w:szCs w:val="20"/>
                <w:lang w:eastAsia="en-US"/>
              </w:rPr>
            </w:pPr>
            <w:r>
              <w:rPr>
                <w:color w:val="313131"/>
                <w:sz w:val="20"/>
                <w:szCs w:val="20"/>
                <w:lang w:eastAsia="en-US"/>
              </w:rPr>
              <w:t>Administratorem danych osobowych jest „Lesznowolskie Przedsiębiorstwo Komunalne Sp. z o.o. (dalej: LPK) z siedzibą w Lesznowoli ul. Poprzeczna 50.</w:t>
            </w:r>
          </w:p>
          <w:p w:rsidR="00D34470" w:rsidRDefault="00D34470" w:rsidP="00161951">
            <w:pPr>
              <w:spacing w:line="256" w:lineRule="auto"/>
              <w:ind w:left="351" w:right="397"/>
              <w:jc w:val="both"/>
              <w:rPr>
                <w:color w:val="313131"/>
                <w:sz w:val="20"/>
                <w:szCs w:val="20"/>
                <w:lang w:eastAsia="en-US"/>
              </w:rPr>
            </w:pPr>
            <w:r>
              <w:rPr>
                <w:color w:val="313131"/>
                <w:sz w:val="20"/>
                <w:szCs w:val="20"/>
                <w:lang w:eastAsia="en-US"/>
              </w:rPr>
              <w:t>Odbiorca usług może się kontaktować  listownie na adres: ul. Poprzeczna 50, 05-506 Lesznowola;  mailowo na adres: lpk@</w:t>
            </w:r>
            <w:r>
              <w:rPr>
                <w:sz w:val="20"/>
                <w:szCs w:val="20"/>
                <w:lang w:eastAsia="en-US"/>
              </w:rPr>
              <w:t>lpk-lesznowola.pl</w:t>
            </w:r>
            <w:r>
              <w:rPr>
                <w:color w:val="313131"/>
                <w:sz w:val="20"/>
                <w:szCs w:val="20"/>
                <w:lang w:eastAsia="en-US"/>
              </w:rPr>
              <w:t xml:space="preserve"> telefonicznie pod numerem 22 757 94 32 lub z powołanym przez nas inspektorem ochrony danych </w:t>
            </w:r>
            <w:r>
              <w:rPr>
                <w:sz w:val="20"/>
                <w:szCs w:val="20"/>
                <w:lang w:eastAsia="en-US"/>
              </w:rPr>
              <w:t>rodo@lpk-lesznowola.pl</w:t>
            </w:r>
            <w:r>
              <w:rPr>
                <w:color w:val="313131"/>
                <w:sz w:val="20"/>
                <w:szCs w:val="20"/>
                <w:lang w:eastAsia="en-US"/>
              </w:rPr>
              <w:t xml:space="preserve"> </w:t>
            </w:r>
          </w:p>
          <w:p w:rsidR="00D34470" w:rsidRDefault="00D34470" w:rsidP="00161951">
            <w:pPr>
              <w:spacing w:line="256" w:lineRule="auto"/>
              <w:ind w:left="351" w:right="397"/>
              <w:jc w:val="both"/>
              <w:rPr>
                <w:color w:val="313131"/>
                <w:sz w:val="20"/>
                <w:szCs w:val="20"/>
                <w:lang w:eastAsia="en-US"/>
              </w:rPr>
            </w:pPr>
            <w:r>
              <w:rPr>
                <w:color w:val="313131"/>
                <w:sz w:val="20"/>
                <w:szCs w:val="20"/>
                <w:lang w:eastAsia="en-US"/>
              </w:rPr>
              <w:t>Twoje dane osobowe będziemy przetwarzać w celu wykonania umowy o zaopatrzenie w wodę i/lub odprowadzanie ścieków.</w:t>
            </w:r>
          </w:p>
          <w:p w:rsidR="00D34470" w:rsidRDefault="00D34470" w:rsidP="00161951">
            <w:pPr>
              <w:spacing w:line="256" w:lineRule="auto"/>
              <w:ind w:left="351" w:right="397"/>
              <w:jc w:val="both"/>
              <w:rPr>
                <w:color w:val="313131"/>
                <w:sz w:val="20"/>
                <w:szCs w:val="20"/>
                <w:lang w:eastAsia="en-US"/>
              </w:rPr>
            </w:pPr>
            <w:r>
              <w:rPr>
                <w:color w:val="313131"/>
                <w:sz w:val="20"/>
                <w:szCs w:val="20"/>
                <w:lang w:eastAsia="en-US"/>
              </w:rPr>
              <w:t>Podstawą prawną przetwarzania Twoich danych osobowych są działania przed zawarciem umowy o zaopatrzenie w wodę i/lub odprowadzanie ścieków (Art. 6 ust. 1 lit. b) RODO),</w:t>
            </w:r>
          </w:p>
          <w:p w:rsidR="00D34470" w:rsidRDefault="00D34470" w:rsidP="00161951">
            <w:pPr>
              <w:spacing w:line="256" w:lineRule="auto"/>
              <w:ind w:left="351" w:right="39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313131"/>
                <w:sz w:val="20"/>
                <w:szCs w:val="20"/>
                <w:lang w:eastAsia="en-US"/>
              </w:rPr>
              <w:t>Dane osobowe Odbiorcy usług, LPK  może przekazywać: </w:t>
            </w:r>
          </w:p>
          <w:p w:rsidR="00D34470" w:rsidRDefault="00D34470" w:rsidP="00161951">
            <w:pPr>
              <w:spacing w:line="256" w:lineRule="auto"/>
              <w:ind w:left="351" w:right="397"/>
              <w:jc w:val="both"/>
              <w:rPr>
                <w:color w:val="313131"/>
                <w:sz w:val="20"/>
                <w:szCs w:val="20"/>
                <w:lang w:eastAsia="en-US"/>
              </w:rPr>
            </w:pPr>
            <w:r>
              <w:rPr>
                <w:color w:val="313131"/>
                <w:sz w:val="20"/>
                <w:szCs w:val="20"/>
                <w:lang w:eastAsia="en-US"/>
              </w:rPr>
              <w:t>-osobom upoważnionym przez LPK –pracownikom i współpracownikom, którzy muszą mieć dostęp do danych, aby wykonywać swoje obowiązki,</w:t>
            </w:r>
          </w:p>
          <w:p w:rsidR="00D34470" w:rsidRDefault="00D34470" w:rsidP="00161951">
            <w:pPr>
              <w:spacing w:line="256" w:lineRule="auto"/>
              <w:ind w:left="351" w:right="397"/>
              <w:jc w:val="both"/>
              <w:rPr>
                <w:color w:val="313131"/>
                <w:sz w:val="20"/>
                <w:szCs w:val="20"/>
                <w:lang w:eastAsia="en-US"/>
              </w:rPr>
            </w:pPr>
            <w:r>
              <w:rPr>
                <w:color w:val="313131"/>
                <w:sz w:val="20"/>
                <w:szCs w:val="20"/>
                <w:lang w:eastAsia="en-US"/>
              </w:rPr>
              <w:t>-podmiotom przetwarzającym - którym zlecimy czynności wymagające przetwarzania danych,</w:t>
            </w:r>
          </w:p>
          <w:p w:rsidR="00D34470" w:rsidRDefault="00D34470" w:rsidP="00161951">
            <w:pPr>
              <w:spacing w:line="256" w:lineRule="auto"/>
              <w:ind w:left="351" w:right="397"/>
              <w:jc w:val="both"/>
              <w:rPr>
                <w:color w:val="313131"/>
                <w:sz w:val="20"/>
                <w:szCs w:val="20"/>
                <w:lang w:eastAsia="en-US"/>
              </w:rPr>
            </w:pPr>
            <w:r>
              <w:rPr>
                <w:color w:val="313131"/>
                <w:sz w:val="20"/>
                <w:szCs w:val="20"/>
                <w:lang w:eastAsia="en-US"/>
              </w:rPr>
              <w:t>innym odbiorcom – np. kurierom, ubezpieczycielom, kancelariom prawnym, firmom windykacyjnym, obowiązujących przepisów mogą żądać przekazania danych.</w:t>
            </w:r>
          </w:p>
          <w:p w:rsidR="00D34470" w:rsidRDefault="00D34470" w:rsidP="00161951">
            <w:pPr>
              <w:spacing w:line="256" w:lineRule="auto"/>
              <w:ind w:left="351" w:right="397"/>
              <w:jc w:val="both"/>
              <w:rPr>
                <w:color w:val="313131"/>
                <w:sz w:val="20"/>
                <w:szCs w:val="20"/>
                <w:lang w:eastAsia="en-US"/>
              </w:rPr>
            </w:pPr>
            <w:r>
              <w:rPr>
                <w:color w:val="313131"/>
                <w:sz w:val="20"/>
                <w:szCs w:val="20"/>
                <w:lang w:eastAsia="en-US"/>
              </w:rPr>
              <w:t>Dane osobowe będziemy przetwarzać w okresie wykonywania umowy o zaopatrzenie w wodę i/lub odprowadzenie ścieków. Odbiorcy usług prawo do żądania dostępu do swoich danych osobowych, ich sprostowania, usunięcia lub ograniczenia przetwarzania oraz prawo do wniesienia sprzeciwu wobec przetwarzania, a także prawo do przenoszenia danych.</w:t>
            </w:r>
          </w:p>
          <w:p w:rsidR="00D34470" w:rsidRDefault="00D34470" w:rsidP="00161951">
            <w:pPr>
              <w:spacing w:line="256" w:lineRule="auto"/>
              <w:ind w:left="351" w:right="39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313131"/>
                <w:sz w:val="20"/>
                <w:szCs w:val="20"/>
                <w:lang w:eastAsia="en-US"/>
              </w:rPr>
              <w:t>Masz prawo Odbiorca usług na prawo wnieść skargę do Prezesa Urzędu Ochrony Danych Osobowych.</w:t>
            </w:r>
          </w:p>
          <w:p w:rsidR="00D34470" w:rsidRDefault="00D34470" w:rsidP="00161951">
            <w:pPr>
              <w:spacing w:after="160" w:line="256" w:lineRule="auto"/>
              <w:ind w:left="851" w:right="397" w:hanging="142"/>
              <w:rPr>
                <w:b/>
                <w:bCs/>
                <w:sz w:val="20"/>
                <w:szCs w:val="20"/>
                <w:lang w:eastAsia="en-US"/>
              </w:rPr>
            </w:pPr>
          </w:p>
          <w:p w:rsidR="00D34470" w:rsidRDefault="00D34470" w:rsidP="00161951">
            <w:pPr>
              <w:spacing w:after="160" w:line="256" w:lineRule="auto"/>
              <w:ind w:left="851" w:right="397" w:hanging="14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 Klauzula informacyjna:</w:t>
            </w:r>
          </w:p>
          <w:p w:rsidR="00D34470" w:rsidRDefault="00D34470" w:rsidP="00161951">
            <w:pPr>
              <w:spacing w:after="160" w:line="256" w:lineRule="auto"/>
              <w:ind w:left="351" w:right="397"/>
              <w:jc w:val="both"/>
              <w:rPr>
                <w:rStyle w:val="lrzxr"/>
                <w:rFonts w:eastAsia="Calibri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Lesznowolskie Przedsiębiorstwo Komunalne Sp. z o.o. w Lesznowoli informuje, ze na podstawie art. 27e ust.1 pkt 2) ustawy </w:t>
            </w:r>
            <w:r>
              <w:rPr>
                <w:sz w:val="20"/>
                <w:szCs w:val="20"/>
                <w:lang w:eastAsia="en-US"/>
              </w:rPr>
              <w:t>z dnia 7 czerwca 2001 r. o zbiorowym zaopatrzeniu w wodę i zbiorowym odprowadzaniu ścieków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(Dz. U. z 2019. poz. 1437 ze zm.), w przypadku odmowy przyłączenia wnioskodawcy przysługuje prawo do złożenia wniosku o rozstrzygnięcie sporu do Dyrektora Regionalnego Zarządu Gospodarki Wodnej Państwowego Gospodarstwa Wodnego Wody Polskie w Warszawie ul </w:t>
            </w:r>
            <w:r>
              <w:rPr>
                <w:rStyle w:val="lrzxr"/>
                <w:rFonts w:eastAsia="Calibri"/>
                <w:sz w:val="20"/>
                <w:szCs w:val="20"/>
                <w:lang w:eastAsia="en-US"/>
              </w:rPr>
              <w:t>Zarzecze 13B.</w:t>
            </w:r>
          </w:p>
          <w:p w:rsidR="00D34470" w:rsidRDefault="00D34470" w:rsidP="00161951">
            <w:pPr>
              <w:spacing w:line="256" w:lineRule="auto"/>
              <w:ind w:left="851" w:right="397" w:hanging="142"/>
            </w:pPr>
          </w:p>
          <w:p w:rsidR="00D34470" w:rsidRDefault="00D34470" w:rsidP="00161951">
            <w:pPr>
              <w:spacing w:line="256" w:lineRule="auto"/>
              <w:ind w:left="851" w:right="397" w:hanging="142"/>
              <w:rPr>
                <w:lang w:eastAsia="en-US"/>
              </w:rPr>
            </w:pPr>
          </w:p>
          <w:p w:rsidR="00D34470" w:rsidRDefault="00D34470" w:rsidP="00161951">
            <w:pPr>
              <w:spacing w:line="256" w:lineRule="auto"/>
              <w:ind w:right="397"/>
              <w:rPr>
                <w:lang w:eastAsia="en-US"/>
              </w:rPr>
            </w:pPr>
          </w:p>
          <w:p w:rsidR="00D34470" w:rsidRDefault="00D34470" w:rsidP="00161951">
            <w:pPr>
              <w:spacing w:line="256" w:lineRule="auto"/>
              <w:ind w:left="851" w:right="397" w:hanging="142"/>
              <w:rPr>
                <w:lang w:eastAsia="en-US"/>
              </w:rPr>
            </w:pPr>
          </w:p>
          <w:p w:rsidR="00D34470" w:rsidRDefault="00D34470" w:rsidP="00161951">
            <w:pPr>
              <w:spacing w:line="256" w:lineRule="auto"/>
              <w:ind w:left="851" w:right="397" w:hanging="142"/>
              <w:rPr>
                <w:lang w:eastAsia="en-US"/>
              </w:rPr>
            </w:pPr>
          </w:p>
          <w:p w:rsidR="00D34470" w:rsidRDefault="00D34470" w:rsidP="00161951">
            <w:pPr>
              <w:spacing w:line="256" w:lineRule="auto"/>
              <w:ind w:left="851" w:right="397" w:hanging="142"/>
              <w:rPr>
                <w:lang w:eastAsia="en-US"/>
              </w:rPr>
            </w:pPr>
          </w:p>
          <w:p w:rsidR="00D34470" w:rsidRDefault="00D34470" w:rsidP="00161951">
            <w:pPr>
              <w:spacing w:line="256" w:lineRule="auto"/>
              <w:ind w:right="397"/>
              <w:rPr>
                <w:lang w:eastAsia="en-US"/>
              </w:rPr>
            </w:pPr>
          </w:p>
          <w:p w:rsidR="00D34470" w:rsidRDefault="00D34470" w:rsidP="00161951">
            <w:pPr>
              <w:spacing w:line="256" w:lineRule="auto"/>
              <w:ind w:right="397"/>
              <w:rPr>
                <w:lang w:eastAsia="en-US"/>
              </w:rPr>
            </w:pPr>
          </w:p>
          <w:p w:rsidR="00D34470" w:rsidRDefault="00D34470" w:rsidP="00161951">
            <w:pPr>
              <w:spacing w:line="256" w:lineRule="auto"/>
              <w:ind w:left="851" w:right="397" w:hanging="142"/>
              <w:rPr>
                <w:lang w:eastAsia="en-US"/>
              </w:rPr>
            </w:pPr>
          </w:p>
          <w:p w:rsidR="00D34470" w:rsidRDefault="00D34470" w:rsidP="00161951">
            <w:pPr>
              <w:spacing w:line="256" w:lineRule="auto"/>
              <w:ind w:left="851" w:right="397" w:hanging="142"/>
              <w:rPr>
                <w:lang w:eastAsia="en-US"/>
              </w:rPr>
            </w:pPr>
          </w:p>
        </w:tc>
      </w:tr>
    </w:tbl>
    <w:p w:rsidR="00D34470" w:rsidRDefault="00D34470" w:rsidP="00D34470">
      <w:pPr>
        <w:ind w:left="851" w:right="397" w:hanging="142"/>
        <w:jc w:val="right"/>
        <w:rPr>
          <w:rFonts w:ascii="Arial" w:hAnsi="Arial" w:cs="Arial"/>
          <w:sz w:val="20"/>
          <w:szCs w:val="20"/>
        </w:rPr>
      </w:pPr>
    </w:p>
    <w:p w:rsidR="007167E9" w:rsidRDefault="007167E9"/>
    <w:sectPr w:rsidR="00716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52E7"/>
    <w:multiLevelType w:val="hybridMultilevel"/>
    <w:tmpl w:val="02C6AF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92C61"/>
    <w:multiLevelType w:val="hybridMultilevel"/>
    <w:tmpl w:val="8EE43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90266"/>
    <w:multiLevelType w:val="hybridMultilevel"/>
    <w:tmpl w:val="236EA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129AF"/>
    <w:multiLevelType w:val="hybridMultilevel"/>
    <w:tmpl w:val="D6D67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A0025"/>
    <w:multiLevelType w:val="hybridMultilevel"/>
    <w:tmpl w:val="E896835A"/>
    <w:lvl w:ilvl="0" w:tplc="EBBADE9E">
      <w:start w:val="1"/>
      <w:numFmt w:val="lowerLetter"/>
      <w:lvlText w:val="%1)"/>
      <w:lvlJc w:val="left"/>
      <w:pPr>
        <w:ind w:left="1571" w:hanging="360"/>
      </w:pPr>
      <w:rPr>
        <w:b w:val="0"/>
        <w:sz w:val="22"/>
        <w:szCs w:val="22"/>
      </w:rPr>
    </w:lvl>
    <w:lvl w:ilvl="1" w:tplc="7FC074EA">
      <w:start w:val="1"/>
      <w:numFmt w:val="decimal"/>
      <w:lvlText w:val="%2."/>
      <w:lvlJc w:val="left"/>
      <w:pPr>
        <w:ind w:left="2291" w:hanging="360"/>
      </w:pPr>
      <w:rPr>
        <w:rFonts w:ascii="Times New Roman" w:hAnsi="Times New Roman" w:cs="Times New Roman" w:hint="default"/>
        <w:b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70"/>
    <w:rsid w:val="007167E9"/>
    <w:rsid w:val="00D3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18109-6FAF-4AD9-BF29-BC647EC0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447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4470"/>
    <w:pPr>
      <w:ind w:left="708"/>
    </w:pPr>
  </w:style>
  <w:style w:type="character" w:customStyle="1" w:styleId="lrzxr">
    <w:name w:val="lrzxr"/>
    <w:basedOn w:val="Domylnaczcionkaakapitu"/>
    <w:rsid w:val="00D34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pk-lesznow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bra.absyst.com/sqmail/src/compose.php?send_to=lpk%40lpk-lesznowol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1</cp:revision>
  <dcterms:created xsi:type="dcterms:W3CDTF">2020-09-24T11:00:00Z</dcterms:created>
  <dcterms:modified xsi:type="dcterms:W3CDTF">2020-09-24T11:02:00Z</dcterms:modified>
</cp:coreProperties>
</file>